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A532" w14:textId="77777777" w:rsidR="00B80C01" w:rsidRPr="00B80C01" w:rsidRDefault="00B80C01" w:rsidP="00B80C01">
      <w:pPr>
        <w:rPr>
          <w:b/>
          <w:bCs/>
        </w:rPr>
      </w:pPr>
      <w:r w:rsidRPr="00B80C01">
        <w:rPr>
          <w:b/>
          <w:bCs/>
        </w:rPr>
        <w:t>Privacy Policy</w:t>
      </w:r>
    </w:p>
    <w:p w14:paraId="1ECF5691" w14:textId="77777777" w:rsidR="00B80C01" w:rsidRPr="00B80C01" w:rsidRDefault="00B80C01" w:rsidP="00B80C01">
      <w:r w:rsidRPr="00B80C01">
        <w:t>Privacy Policy – Roxanne Harry Holistic Therapist</w:t>
      </w:r>
    </w:p>
    <w:p w14:paraId="1338C5A1" w14:textId="77777777" w:rsidR="00B80C01" w:rsidRPr="00B80C01" w:rsidRDefault="00B80C01" w:rsidP="00B80C01">
      <w:r w:rsidRPr="00B80C01">
        <w:t>Effective date: October 2025</w:t>
      </w:r>
      <w:r w:rsidRPr="00B80C01">
        <w:br/>
        <w:t>Business Owner / Data Controller: Roxanne Harry Holistic Therapist</w:t>
      </w:r>
      <w:r w:rsidRPr="00B80C01">
        <w:br/>
        <w:t>Address: “Available on request”</w:t>
      </w:r>
      <w:r w:rsidRPr="00B80C01">
        <w:br/>
        <w:t>Email: roxanneharry3@gmail.com</w:t>
      </w:r>
      <w:r w:rsidRPr="00B80C01">
        <w:br/>
        <w:t>Website: roxanneharrywellbeing.co.uk</w:t>
      </w:r>
    </w:p>
    <w:p w14:paraId="040279DF" w14:textId="77777777" w:rsidR="00B80C01" w:rsidRPr="00B80C01" w:rsidRDefault="00B80C01" w:rsidP="00B80C01">
      <w:r w:rsidRPr="00B80C01">
        <w:t> </w:t>
      </w:r>
    </w:p>
    <w:p w14:paraId="6E0A2551" w14:textId="77777777" w:rsidR="00B80C01" w:rsidRPr="00B80C01" w:rsidRDefault="00B80C01" w:rsidP="00B80C01">
      <w:r w:rsidRPr="00B80C01">
        <w:t>1. Purpose of this Privacy Policy</w:t>
      </w:r>
    </w:p>
    <w:p w14:paraId="1646954E" w14:textId="77777777" w:rsidR="00B80C01" w:rsidRPr="00B80C01" w:rsidRDefault="00B80C01" w:rsidP="00B80C01">
      <w:r w:rsidRPr="00B80C01">
        <w:t>This Privacy Policy explains how Roxanne Harry Holistic Therapist (“I”, “me”, “my”) collects, uses, stores, and protects your personal information in accordance with the UK General Data Protection Regulation (UK GDPR) and the Data Protection Act 2018.</w:t>
      </w:r>
    </w:p>
    <w:p w14:paraId="2CDA94FF" w14:textId="77777777" w:rsidR="00B80C01" w:rsidRPr="00B80C01" w:rsidRDefault="00B80C01" w:rsidP="00B80C01">
      <w:r w:rsidRPr="00B80C01">
        <w:t> </w:t>
      </w:r>
    </w:p>
    <w:p w14:paraId="5892D54C" w14:textId="77777777" w:rsidR="00B80C01" w:rsidRPr="00B80C01" w:rsidRDefault="00B80C01" w:rsidP="00B80C01">
      <w:r w:rsidRPr="00B80C01">
        <w:t>2. Information I Collect</w:t>
      </w:r>
    </w:p>
    <w:p w14:paraId="140DBC93" w14:textId="77777777" w:rsidR="00B80C01" w:rsidRPr="00B80C01" w:rsidRDefault="00B80C01" w:rsidP="00B80C01">
      <w:r w:rsidRPr="00B80C01">
        <w:t>I may collect and store the following types of personal information:</w:t>
      </w:r>
    </w:p>
    <w:p w14:paraId="6E07FF75" w14:textId="77777777" w:rsidR="00B80C01" w:rsidRPr="00B80C01" w:rsidRDefault="00B80C01" w:rsidP="00B80C01">
      <w:r w:rsidRPr="00B80C01">
        <w:t>a. Personal details</w:t>
      </w:r>
    </w:p>
    <w:p w14:paraId="43E02437" w14:textId="77777777" w:rsidR="00B80C01" w:rsidRPr="00B80C01" w:rsidRDefault="00B80C01" w:rsidP="00B80C01">
      <w:pPr>
        <w:numPr>
          <w:ilvl w:val="0"/>
          <w:numId w:val="1"/>
        </w:numPr>
      </w:pPr>
      <w:r w:rsidRPr="00B80C01">
        <w:t>Full name</w:t>
      </w:r>
    </w:p>
    <w:p w14:paraId="08DA1D70" w14:textId="77777777" w:rsidR="00B80C01" w:rsidRPr="00B80C01" w:rsidRDefault="00B80C01" w:rsidP="00B80C01">
      <w:pPr>
        <w:numPr>
          <w:ilvl w:val="0"/>
          <w:numId w:val="1"/>
        </w:numPr>
      </w:pPr>
      <w:r w:rsidRPr="00B80C01">
        <w:t>Address</w:t>
      </w:r>
    </w:p>
    <w:p w14:paraId="32A801CB" w14:textId="77777777" w:rsidR="00B80C01" w:rsidRPr="00B80C01" w:rsidRDefault="00B80C01" w:rsidP="00B80C01">
      <w:pPr>
        <w:numPr>
          <w:ilvl w:val="0"/>
          <w:numId w:val="1"/>
        </w:numPr>
      </w:pPr>
      <w:r w:rsidRPr="00B80C01">
        <w:t>Phone number</w:t>
      </w:r>
    </w:p>
    <w:p w14:paraId="725993BF" w14:textId="77777777" w:rsidR="00B80C01" w:rsidRPr="00B80C01" w:rsidRDefault="00B80C01" w:rsidP="00B80C01">
      <w:pPr>
        <w:numPr>
          <w:ilvl w:val="0"/>
          <w:numId w:val="1"/>
        </w:numPr>
      </w:pPr>
      <w:r w:rsidRPr="00B80C01">
        <w:t>Email address</w:t>
      </w:r>
    </w:p>
    <w:p w14:paraId="7185FFC5" w14:textId="77777777" w:rsidR="00B80C01" w:rsidRPr="00B80C01" w:rsidRDefault="00B80C01" w:rsidP="00B80C01">
      <w:pPr>
        <w:numPr>
          <w:ilvl w:val="0"/>
          <w:numId w:val="1"/>
        </w:numPr>
      </w:pPr>
      <w:r w:rsidRPr="00B80C01">
        <w:t>Date of birth</w:t>
      </w:r>
    </w:p>
    <w:p w14:paraId="3CB20C4C" w14:textId="77777777" w:rsidR="00B80C01" w:rsidRPr="00B80C01" w:rsidRDefault="00B80C01" w:rsidP="00B80C01">
      <w:r w:rsidRPr="00B80C01">
        <w:t>b. Health and medical information</w:t>
      </w:r>
    </w:p>
    <w:p w14:paraId="158E9076" w14:textId="77777777" w:rsidR="00B80C01" w:rsidRPr="00B80C01" w:rsidRDefault="00B80C01" w:rsidP="00B80C01">
      <w:pPr>
        <w:numPr>
          <w:ilvl w:val="0"/>
          <w:numId w:val="2"/>
        </w:numPr>
      </w:pPr>
      <w:r w:rsidRPr="00B80C01">
        <w:t>Details of medical history, current health conditions, medications, allergies, and lifestyle factors relevant to your treatment</w:t>
      </w:r>
    </w:p>
    <w:p w14:paraId="1948B1F9" w14:textId="77777777" w:rsidR="00B80C01" w:rsidRPr="00B80C01" w:rsidRDefault="00B80C01" w:rsidP="00B80C01">
      <w:pPr>
        <w:numPr>
          <w:ilvl w:val="0"/>
          <w:numId w:val="2"/>
        </w:numPr>
      </w:pPr>
      <w:r w:rsidRPr="00B80C01">
        <w:t>GP or healthcare provider details (where applicable)</w:t>
      </w:r>
    </w:p>
    <w:p w14:paraId="14E04C4A" w14:textId="77777777" w:rsidR="00B80C01" w:rsidRPr="00B80C01" w:rsidRDefault="00B80C01" w:rsidP="00B80C01">
      <w:r w:rsidRPr="00B80C01">
        <w:t>c. Administrative and transactional data</w:t>
      </w:r>
    </w:p>
    <w:p w14:paraId="7BDB7A83" w14:textId="77777777" w:rsidR="00B80C01" w:rsidRPr="00B80C01" w:rsidRDefault="00B80C01" w:rsidP="00B80C01">
      <w:pPr>
        <w:numPr>
          <w:ilvl w:val="0"/>
          <w:numId w:val="3"/>
        </w:numPr>
      </w:pPr>
      <w:r w:rsidRPr="00B80C01">
        <w:t>Appointment details</w:t>
      </w:r>
    </w:p>
    <w:p w14:paraId="2DF7E64E" w14:textId="77777777" w:rsidR="00B80C01" w:rsidRPr="00B80C01" w:rsidRDefault="00B80C01" w:rsidP="00B80C01">
      <w:pPr>
        <w:numPr>
          <w:ilvl w:val="0"/>
          <w:numId w:val="3"/>
        </w:numPr>
      </w:pPr>
      <w:r w:rsidRPr="00B80C01">
        <w:t>Payment records (note: I do not store full card details)</w:t>
      </w:r>
    </w:p>
    <w:p w14:paraId="1A4B1BC6" w14:textId="77777777" w:rsidR="00B80C01" w:rsidRPr="00B80C01" w:rsidRDefault="00B80C01" w:rsidP="00B80C01">
      <w:pPr>
        <w:numPr>
          <w:ilvl w:val="0"/>
          <w:numId w:val="3"/>
        </w:numPr>
      </w:pPr>
      <w:r w:rsidRPr="00B80C01">
        <w:t>Communication records (emails, messages, forms)</w:t>
      </w:r>
    </w:p>
    <w:p w14:paraId="4E7541D0" w14:textId="77777777" w:rsidR="00B80C01" w:rsidRPr="00B80C01" w:rsidRDefault="00B80C01" w:rsidP="00B80C01">
      <w:r w:rsidRPr="00B80C01">
        <w:t> </w:t>
      </w:r>
    </w:p>
    <w:p w14:paraId="036A9BF6" w14:textId="77777777" w:rsidR="00B80C01" w:rsidRPr="00B80C01" w:rsidRDefault="00B80C01" w:rsidP="00B80C01">
      <w:r w:rsidRPr="00B80C01">
        <w:lastRenderedPageBreak/>
        <w:t>3. How I Collect Your Information</w:t>
      </w:r>
    </w:p>
    <w:p w14:paraId="2BEDE637" w14:textId="77777777" w:rsidR="00B80C01" w:rsidRPr="00B80C01" w:rsidRDefault="00B80C01" w:rsidP="00B80C01">
      <w:r w:rsidRPr="00B80C01">
        <w:t>Your information is collected:</w:t>
      </w:r>
    </w:p>
    <w:p w14:paraId="60A58825" w14:textId="77777777" w:rsidR="00B80C01" w:rsidRPr="00B80C01" w:rsidRDefault="00B80C01" w:rsidP="00B80C01">
      <w:pPr>
        <w:numPr>
          <w:ilvl w:val="0"/>
          <w:numId w:val="4"/>
        </w:numPr>
      </w:pPr>
      <w:r w:rsidRPr="00B80C01">
        <w:t>When you book an appointment (online, by phone, or in person)</w:t>
      </w:r>
    </w:p>
    <w:p w14:paraId="4964EE2C" w14:textId="77777777" w:rsidR="00B80C01" w:rsidRPr="00B80C01" w:rsidRDefault="00B80C01" w:rsidP="00B80C01">
      <w:pPr>
        <w:numPr>
          <w:ilvl w:val="0"/>
          <w:numId w:val="4"/>
        </w:numPr>
      </w:pPr>
      <w:r w:rsidRPr="00B80C01">
        <w:t>When you complete a consultation or consent form</w:t>
      </w:r>
    </w:p>
    <w:p w14:paraId="4011FC0E" w14:textId="77777777" w:rsidR="00B80C01" w:rsidRPr="00B80C01" w:rsidRDefault="00B80C01" w:rsidP="00B80C01">
      <w:pPr>
        <w:numPr>
          <w:ilvl w:val="0"/>
          <w:numId w:val="4"/>
        </w:numPr>
      </w:pPr>
      <w:r w:rsidRPr="00B80C01">
        <w:t>Through communications such as emails, messages, or phone calls</w:t>
      </w:r>
    </w:p>
    <w:p w14:paraId="0CFF7869" w14:textId="77777777" w:rsidR="00B80C01" w:rsidRPr="00B80C01" w:rsidRDefault="00B80C01" w:rsidP="00B80C01">
      <w:r w:rsidRPr="00B80C01">
        <w:t> </w:t>
      </w:r>
    </w:p>
    <w:p w14:paraId="3FBB0705" w14:textId="77777777" w:rsidR="00B80C01" w:rsidRPr="00B80C01" w:rsidRDefault="00B80C01" w:rsidP="00B80C01">
      <w:r w:rsidRPr="00B80C01">
        <w:t>4. Why I Collect and Use Your Information</w:t>
      </w:r>
    </w:p>
    <w:p w14:paraId="05093179" w14:textId="77777777" w:rsidR="00B80C01" w:rsidRPr="00B80C01" w:rsidRDefault="00B80C01" w:rsidP="00B80C01">
      <w:r w:rsidRPr="00B80C01">
        <w:t>Your personal information is collected for the following lawful purposes:</w:t>
      </w:r>
    </w:p>
    <w:p w14:paraId="4CBB9C97" w14:textId="77777777" w:rsidR="00B80C01" w:rsidRPr="00B80C01" w:rsidRDefault="00B80C01" w:rsidP="00B80C01">
      <w:r w:rsidRPr="00B80C01">
        <w:t>Purpose</w:t>
      </w:r>
    </w:p>
    <w:p w14:paraId="54731815" w14:textId="77777777" w:rsidR="00B80C01" w:rsidRPr="00B80C01" w:rsidRDefault="00B80C01" w:rsidP="00B80C01">
      <w:r w:rsidRPr="00B80C01">
        <w:t>Lawful Basis (under UK GDPR)</w:t>
      </w:r>
    </w:p>
    <w:p w14:paraId="5E6FC58E" w14:textId="77777777" w:rsidR="00B80C01" w:rsidRPr="00B80C01" w:rsidRDefault="00B80C01" w:rsidP="00B80C01">
      <w:r w:rsidRPr="00B80C01">
        <w:t>To provide holistic therapy treatments safely and effectively</w:t>
      </w:r>
    </w:p>
    <w:p w14:paraId="00FAAFF5" w14:textId="77777777" w:rsidR="00B80C01" w:rsidRPr="00B80C01" w:rsidRDefault="00B80C01" w:rsidP="00B80C01">
      <w:r w:rsidRPr="00B80C01">
        <w:t>Legitimate interests / Vital interests</w:t>
      </w:r>
    </w:p>
    <w:p w14:paraId="2C3CF58A" w14:textId="77777777" w:rsidR="00B80C01" w:rsidRPr="00B80C01" w:rsidRDefault="00B80C01" w:rsidP="00B80C01">
      <w:r w:rsidRPr="00B80C01">
        <w:t>To maintain accurate health and treatment records</w:t>
      </w:r>
    </w:p>
    <w:p w14:paraId="39A47711" w14:textId="77777777" w:rsidR="00B80C01" w:rsidRPr="00B80C01" w:rsidRDefault="00B80C01" w:rsidP="00B80C01">
      <w:r w:rsidRPr="00B80C01">
        <w:t>Legal obligation / Legitimate interests</w:t>
      </w:r>
    </w:p>
    <w:p w14:paraId="75789489" w14:textId="77777777" w:rsidR="00B80C01" w:rsidRPr="00B80C01" w:rsidRDefault="00B80C01" w:rsidP="00B80C01">
      <w:r w:rsidRPr="00B80C01">
        <w:t>To contact you regarding bookings or follow-up</w:t>
      </w:r>
    </w:p>
    <w:p w14:paraId="2DE74DB2" w14:textId="77777777" w:rsidR="00B80C01" w:rsidRPr="00B80C01" w:rsidRDefault="00B80C01" w:rsidP="00B80C01">
      <w:r w:rsidRPr="00B80C01">
        <w:t>Contract / Legitimate interests</w:t>
      </w:r>
    </w:p>
    <w:p w14:paraId="1D9C7E4F" w14:textId="77777777" w:rsidR="00B80C01" w:rsidRPr="00B80C01" w:rsidRDefault="00B80C01" w:rsidP="00B80C01">
      <w:r w:rsidRPr="00B80C01">
        <w:t>To manage payments and business accounting</w:t>
      </w:r>
    </w:p>
    <w:p w14:paraId="17A64B9B" w14:textId="77777777" w:rsidR="00B80C01" w:rsidRPr="00B80C01" w:rsidRDefault="00B80C01" w:rsidP="00B80C01">
      <w:r w:rsidRPr="00B80C01">
        <w:t>Legal obligation</w:t>
      </w:r>
    </w:p>
    <w:p w14:paraId="61AF47E8" w14:textId="77777777" w:rsidR="00B80C01" w:rsidRPr="00B80C01" w:rsidRDefault="00B80C01" w:rsidP="00B80C01">
      <w:r w:rsidRPr="00B80C01">
        <w:t>To comply with insurance and professional regulations</w:t>
      </w:r>
    </w:p>
    <w:p w14:paraId="1C667DE1" w14:textId="77777777" w:rsidR="00B80C01" w:rsidRPr="00B80C01" w:rsidRDefault="00B80C01" w:rsidP="00B80C01">
      <w:r w:rsidRPr="00B80C01">
        <w:t>Legal obligation</w:t>
      </w:r>
    </w:p>
    <w:p w14:paraId="22F7D81D" w14:textId="77777777" w:rsidR="00B80C01" w:rsidRPr="00B80C01" w:rsidRDefault="00B80C01" w:rsidP="00B80C01">
      <w:r w:rsidRPr="00B80C01">
        <w:t>Sensitive health information is processed under Article 9(2)(h) of the UK GDPR (health and social care purposes).</w:t>
      </w:r>
    </w:p>
    <w:p w14:paraId="192A8CEE" w14:textId="77777777" w:rsidR="00B80C01" w:rsidRPr="00B80C01" w:rsidRDefault="00B80C01" w:rsidP="00B80C01">
      <w:r w:rsidRPr="00B80C01">
        <w:t> </w:t>
      </w:r>
    </w:p>
    <w:p w14:paraId="106D4960" w14:textId="77777777" w:rsidR="00B80C01" w:rsidRPr="00B80C01" w:rsidRDefault="00B80C01" w:rsidP="00B80C01">
      <w:r w:rsidRPr="00B80C01">
        <w:t>5. How I Store Your Data</w:t>
      </w:r>
    </w:p>
    <w:p w14:paraId="4BA4A338" w14:textId="77777777" w:rsidR="00B80C01" w:rsidRPr="00B80C01" w:rsidRDefault="00B80C01" w:rsidP="00B80C01">
      <w:pPr>
        <w:numPr>
          <w:ilvl w:val="0"/>
          <w:numId w:val="5"/>
        </w:numPr>
      </w:pPr>
      <w:r w:rsidRPr="00B80C01">
        <w:t>Paper records (e.g. consultation forms) are kept in a locked and secure location.</w:t>
      </w:r>
    </w:p>
    <w:p w14:paraId="06166FCB" w14:textId="77777777" w:rsidR="00B80C01" w:rsidRPr="00B80C01" w:rsidRDefault="00B80C01" w:rsidP="00B80C01">
      <w:pPr>
        <w:numPr>
          <w:ilvl w:val="0"/>
          <w:numId w:val="5"/>
        </w:numPr>
      </w:pPr>
      <w:r w:rsidRPr="00B80C01">
        <w:t>Electronic records are stored on password-protected devices and/or secure, encrypted software.</w:t>
      </w:r>
    </w:p>
    <w:p w14:paraId="25CB670F" w14:textId="77777777" w:rsidR="00B80C01" w:rsidRPr="00B80C01" w:rsidRDefault="00B80C01" w:rsidP="00B80C01">
      <w:pPr>
        <w:numPr>
          <w:ilvl w:val="0"/>
          <w:numId w:val="5"/>
        </w:numPr>
      </w:pPr>
      <w:r w:rsidRPr="00B80C01">
        <w:t>Only I have access to your data.</w:t>
      </w:r>
    </w:p>
    <w:p w14:paraId="073D79A7" w14:textId="77777777" w:rsidR="00B80C01" w:rsidRPr="00B80C01" w:rsidRDefault="00B80C01" w:rsidP="00B80C01">
      <w:r w:rsidRPr="00B80C01">
        <w:t> </w:t>
      </w:r>
    </w:p>
    <w:p w14:paraId="5C70AEEB" w14:textId="77777777" w:rsidR="00B80C01" w:rsidRPr="00B80C01" w:rsidRDefault="00B80C01" w:rsidP="00B80C01">
      <w:r w:rsidRPr="00B80C01">
        <w:lastRenderedPageBreak/>
        <w:t>6. How Long I Keep Your Data</w:t>
      </w:r>
    </w:p>
    <w:p w14:paraId="69F35080" w14:textId="77777777" w:rsidR="00B80C01" w:rsidRPr="00B80C01" w:rsidRDefault="00B80C01" w:rsidP="00B80C01">
      <w:pPr>
        <w:numPr>
          <w:ilvl w:val="0"/>
          <w:numId w:val="6"/>
        </w:numPr>
      </w:pPr>
      <w:r w:rsidRPr="00B80C01">
        <w:t>Client and treatment records are kept for 7 years after your last appointment (or until a child reaches 25 years of age, if applicable), in line with insurance and professional guidelines.</w:t>
      </w:r>
    </w:p>
    <w:p w14:paraId="36642441" w14:textId="77777777" w:rsidR="00B80C01" w:rsidRPr="00B80C01" w:rsidRDefault="00B80C01" w:rsidP="00B80C01">
      <w:pPr>
        <w:numPr>
          <w:ilvl w:val="0"/>
          <w:numId w:val="6"/>
        </w:numPr>
      </w:pPr>
      <w:r w:rsidRPr="00B80C01">
        <w:t>After this period, records will be securely destroyed (paper shredded / digital data permanently deleted).</w:t>
      </w:r>
    </w:p>
    <w:p w14:paraId="3ACF9EB7" w14:textId="77777777" w:rsidR="00B80C01" w:rsidRPr="00B80C01" w:rsidRDefault="00B80C01" w:rsidP="00B80C01">
      <w:r w:rsidRPr="00B80C01">
        <w:t> </w:t>
      </w:r>
    </w:p>
    <w:p w14:paraId="4A08A8CC" w14:textId="77777777" w:rsidR="00B80C01" w:rsidRPr="00B80C01" w:rsidRDefault="00B80C01" w:rsidP="00B80C01">
      <w:r w:rsidRPr="00B80C01">
        <w:t>7. Sharing of Information</w:t>
      </w:r>
    </w:p>
    <w:p w14:paraId="49407D8A" w14:textId="77777777" w:rsidR="00B80C01" w:rsidRPr="00B80C01" w:rsidRDefault="00B80C01" w:rsidP="00B80C01">
      <w:r w:rsidRPr="00B80C01">
        <w:t>Your data will not be shared with third parties unless:</w:t>
      </w:r>
    </w:p>
    <w:p w14:paraId="4A1CF265" w14:textId="77777777" w:rsidR="00B80C01" w:rsidRPr="00B80C01" w:rsidRDefault="00B80C01" w:rsidP="00B80C01">
      <w:pPr>
        <w:numPr>
          <w:ilvl w:val="0"/>
          <w:numId w:val="7"/>
        </w:numPr>
      </w:pPr>
      <w:r w:rsidRPr="00B80C01">
        <w:t>You give explicit written consent, or</w:t>
      </w:r>
    </w:p>
    <w:p w14:paraId="538BEFAC" w14:textId="77777777" w:rsidR="00B80C01" w:rsidRPr="00B80C01" w:rsidRDefault="00B80C01" w:rsidP="00B80C01">
      <w:pPr>
        <w:numPr>
          <w:ilvl w:val="0"/>
          <w:numId w:val="7"/>
        </w:numPr>
      </w:pPr>
      <w:r w:rsidRPr="00B80C01">
        <w:t>I am legally required to do so (e.g., for insurance, safeguarding, or court purposes).</w:t>
      </w:r>
    </w:p>
    <w:p w14:paraId="3A76714D" w14:textId="77777777" w:rsidR="00B80C01" w:rsidRPr="00B80C01" w:rsidRDefault="00B80C01" w:rsidP="00B80C01">
      <w:r w:rsidRPr="00B80C01">
        <w:t>I do not sell or trade your personal data.</w:t>
      </w:r>
    </w:p>
    <w:p w14:paraId="6CE56C50" w14:textId="77777777" w:rsidR="00B80C01" w:rsidRPr="00B80C01" w:rsidRDefault="00B80C01" w:rsidP="00B80C01">
      <w:r w:rsidRPr="00B80C01">
        <w:t> </w:t>
      </w:r>
    </w:p>
    <w:p w14:paraId="387934FF" w14:textId="77777777" w:rsidR="00B80C01" w:rsidRPr="00B80C01" w:rsidRDefault="00B80C01" w:rsidP="00B80C01">
      <w:r w:rsidRPr="00B80C01">
        <w:t>8. Your Rights</w:t>
      </w:r>
    </w:p>
    <w:p w14:paraId="1CF2DEE6" w14:textId="77777777" w:rsidR="00B80C01" w:rsidRPr="00B80C01" w:rsidRDefault="00B80C01" w:rsidP="00B80C01">
      <w:r w:rsidRPr="00B80C01">
        <w:t>Under the UK GDPR, you have the right to:</w:t>
      </w:r>
    </w:p>
    <w:p w14:paraId="2C5DE33D" w14:textId="77777777" w:rsidR="00B80C01" w:rsidRPr="00B80C01" w:rsidRDefault="00B80C01" w:rsidP="00B80C01">
      <w:pPr>
        <w:numPr>
          <w:ilvl w:val="0"/>
          <w:numId w:val="8"/>
        </w:numPr>
      </w:pPr>
      <w:r w:rsidRPr="00B80C01">
        <w:t>Access a copy of the personal data I hold about you</w:t>
      </w:r>
    </w:p>
    <w:p w14:paraId="28E37227" w14:textId="77777777" w:rsidR="00B80C01" w:rsidRPr="00B80C01" w:rsidRDefault="00B80C01" w:rsidP="00B80C01">
      <w:pPr>
        <w:numPr>
          <w:ilvl w:val="0"/>
          <w:numId w:val="8"/>
        </w:numPr>
      </w:pPr>
      <w:r w:rsidRPr="00B80C01">
        <w:t>Request correction of any inaccurate data</w:t>
      </w:r>
    </w:p>
    <w:p w14:paraId="389F1796" w14:textId="77777777" w:rsidR="00B80C01" w:rsidRPr="00B80C01" w:rsidRDefault="00B80C01" w:rsidP="00B80C01">
      <w:pPr>
        <w:numPr>
          <w:ilvl w:val="0"/>
          <w:numId w:val="8"/>
        </w:numPr>
      </w:pPr>
      <w:r w:rsidRPr="00B80C01">
        <w:t>Request erasure of your data (“the right to be forgotten”)</w:t>
      </w:r>
    </w:p>
    <w:p w14:paraId="4A58B207" w14:textId="77777777" w:rsidR="00B80C01" w:rsidRPr="00B80C01" w:rsidRDefault="00B80C01" w:rsidP="00B80C01">
      <w:pPr>
        <w:numPr>
          <w:ilvl w:val="0"/>
          <w:numId w:val="8"/>
        </w:numPr>
      </w:pPr>
      <w:r w:rsidRPr="00B80C01">
        <w:t>Restrict or object to certain data processing</w:t>
      </w:r>
    </w:p>
    <w:p w14:paraId="47B29CE5" w14:textId="77777777" w:rsidR="00B80C01" w:rsidRPr="00B80C01" w:rsidRDefault="00B80C01" w:rsidP="00B80C01">
      <w:pPr>
        <w:numPr>
          <w:ilvl w:val="0"/>
          <w:numId w:val="8"/>
        </w:numPr>
      </w:pPr>
      <w:r w:rsidRPr="00B80C01">
        <w:t>Request transfer of your data (data portability)</w:t>
      </w:r>
    </w:p>
    <w:p w14:paraId="2A39DBAD" w14:textId="77777777" w:rsidR="00B80C01" w:rsidRPr="00B80C01" w:rsidRDefault="00B80C01" w:rsidP="00B80C01">
      <w:pPr>
        <w:numPr>
          <w:ilvl w:val="0"/>
          <w:numId w:val="8"/>
        </w:numPr>
      </w:pPr>
      <w:r w:rsidRPr="00B80C01">
        <w:t>Withdraw consent at any time (where processing is based on consent)</w:t>
      </w:r>
    </w:p>
    <w:p w14:paraId="08AD5790" w14:textId="77777777" w:rsidR="00B80C01" w:rsidRPr="00B80C01" w:rsidRDefault="00B80C01" w:rsidP="00B80C01">
      <w:r w:rsidRPr="00B80C01">
        <w:t>If you wish to exercise any of these rights, please contact me using the details above.</w:t>
      </w:r>
    </w:p>
    <w:p w14:paraId="7D04EF5F" w14:textId="77777777" w:rsidR="00B80C01" w:rsidRPr="00B80C01" w:rsidRDefault="00B80C01" w:rsidP="00B80C01">
      <w:r w:rsidRPr="00B80C01">
        <w:t> </w:t>
      </w:r>
    </w:p>
    <w:p w14:paraId="41601B54" w14:textId="77777777" w:rsidR="00B80C01" w:rsidRPr="00B80C01" w:rsidRDefault="00B80C01" w:rsidP="00B80C01">
      <w:r w:rsidRPr="00B80C01">
        <w:t>9. Cookies and Website Data (if applicable)</w:t>
      </w:r>
    </w:p>
    <w:p w14:paraId="1F053D42" w14:textId="77777777" w:rsidR="00B80C01" w:rsidRPr="00B80C01" w:rsidRDefault="00B80C01" w:rsidP="00B80C01">
      <w:r w:rsidRPr="00B80C01">
        <w:t>If you use my website, basic cookies or analytics tools may collect non-personal data such as:</w:t>
      </w:r>
    </w:p>
    <w:p w14:paraId="270BDB5A" w14:textId="77777777" w:rsidR="00B80C01" w:rsidRPr="00B80C01" w:rsidRDefault="00B80C01" w:rsidP="00B80C01">
      <w:pPr>
        <w:numPr>
          <w:ilvl w:val="0"/>
          <w:numId w:val="9"/>
        </w:numPr>
      </w:pPr>
      <w:r w:rsidRPr="00B80C01">
        <w:t>IP address</w:t>
      </w:r>
    </w:p>
    <w:p w14:paraId="0CEAE563" w14:textId="77777777" w:rsidR="00B80C01" w:rsidRPr="00B80C01" w:rsidRDefault="00B80C01" w:rsidP="00B80C01">
      <w:pPr>
        <w:numPr>
          <w:ilvl w:val="0"/>
          <w:numId w:val="9"/>
        </w:numPr>
      </w:pPr>
      <w:r w:rsidRPr="00B80C01">
        <w:t>Browser type</w:t>
      </w:r>
    </w:p>
    <w:p w14:paraId="2A6ECAB4" w14:textId="77777777" w:rsidR="00B80C01" w:rsidRPr="00B80C01" w:rsidRDefault="00B80C01" w:rsidP="00B80C01">
      <w:pPr>
        <w:numPr>
          <w:ilvl w:val="0"/>
          <w:numId w:val="9"/>
        </w:numPr>
      </w:pPr>
      <w:r w:rsidRPr="00B80C01">
        <w:lastRenderedPageBreak/>
        <w:t>Pages visited</w:t>
      </w:r>
    </w:p>
    <w:p w14:paraId="776316A8" w14:textId="77777777" w:rsidR="00B80C01" w:rsidRPr="00B80C01" w:rsidRDefault="00B80C01" w:rsidP="00B80C01">
      <w:r w:rsidRPr="00B80C01">
        <w:t>You can adjust your browser settings to decline cookies if you prefer.</w:t>
      </w:r>
      <w:r w:rsidRPr="00B80C01">
        <w:br/>
        <w:t>My website may contain links to third-party sites; I am not responsible for their privacy practices.</w:t>
      </w:r>
    </w:p>
    <w:p w14:paraId="2F691EDF" w14:textId="77777777" w:rsidR="00B80C01" w:rsidRPr="00B80C01" w:rsidRDefault="00B80C01" w:rsidP="00B80C01">
      <w:r w:rsidRPr="00B80C01">
        <w:t> </w:t>
      </w:r>
    </w:p>
    <w:p w14:paraId="6ED223F4" w14:textId="77777777" w:rsidR="00B80C01" w:rsidRPr="00B80C01" w:rsidRDefault="00B80C01" w:rsidP="00B80C01">
      <w:r w:rsidRPr="00B80C01">
        <w:t>10. Data Security</w:t>
      </w:r>
    </w:p>
    <w:p w14:paraId="0EBA4AC5" w14:textId="77777777" w:rsidR="00B80C01" w:rsidRPr="00B80C01" w:rsidRDefault="00B80C01" w:rsidP="00B80C01">
      <w:r w:rsidRPr="00B80C01">
        <w:t>I take all reasonable steps to ensure your data is kept secure and protected from unauthorised access, loss, or misuse.</w:t>
      </w:r>
      <w:r w:rsidRPr="00B80C01">
        <w:br/>
        <w:t>If a data breach occurs, I will inform you and the Information Commissioner’s Office (ICO) within the required time frame.</w:t>
      </w:r>
    </w:p>
    <w:p w14:paraId="1BD31640" w14:textId="77777777" w:rsidR="00B80C01" w:rsidRPr="00B80C01" w:rsidRDefault="00B80C01" w:rsidP="00B80C01">
      <w:r w:rsidRPr="00B80C01">
        <w:t> </w:t>
      </w:r>
    </w:p>
    <w:p w14:paraId="0C094EF3" w14:textId="77777777" w:rsidR="00B80C01" w:rsidRPr="00B80C01" w:rsidRDefault="00B80C01" w:rsidP="00B80C01">
      <w:r w:rsidRPr="00B80C01">
        <w:t>11. Complaints</w:t>
      </w:r>
    </w:p>
    <w:p w14:paraId="5C266E82" w14:textId="77777777" w:rsidR="00B80C01" w:rsidRPr="00B80C01" w:rsidRDefault="00B80C01" w:rsidP="00B80C01">
      <w:r w:rsidRPr="00B80C01">
        <w:t>If you have any concerns about how your data is handled, please contact me first so I can resolve the issue.</w:t>
      </w:r>
      <w:r w:rsidRPr="00B80C01">
        <w:br/>
        <w:t>If you are not satisfied, you can contact:</w:t>
      </w:r>
    </w:p>
    <w:p w14:paraId="496A4DD6" w14:textId="77777777" w:rsidR="00B80C01" w:rsidRPr="00B80C01" w:rsidRDefault="00B80C01" w:rsidP="00B80C01">
      <w:r w:rsidRPr="00B80C01">
        <w:t>Information Commissioner’s Office (ICO)</w:t>
      </w:r>
      <w:r w:rsidRPr="00B80C01">
        <w:br/>
        <w:t>Website: https://ico.org.uk</w:t>
      </w:r>
      <w:r w:rsidRPr="00B80C01">
        <w:br/>
        <w:t>Helpline: 0303 123 1113</w:t>
      </w:r>
    </w:p>
    <w:p w14:paraId="0E38F811" w14:textId="77777777" w:rsidR="00B80C01" w:rsidRPr="00B80C01" w:rsidRDefault="00B80C01" w:rsidP="00B80C01">
      <w:r w:rsidRPr="00B80C01">
        <w:t> </w:t>
      </w:r>
    </w:p>
    <w:p w14:paraId="3A91582D" w14:textId="77777777" w:rsidR="00B80C01" w:rsidRPr="00B80C01" w:rsidRDefault="00B80C01" w:rsidP="00B80C01">
      <w:r w:rsidRPr="00B80C01">
        <w:t>12. Updates to This Policy</w:t>
      </w:r>
    </w:p>
    <w:p w14:paraId="74F0926E" w14:textId="77777777" w:rsidR="00B80C01" w:rsidRPr="00B80C01" w:rsidRDefault="00B80C01" w:rsidP="00B80C01">
      <w:r w:rsidRPr="00B80C01">
        <w:t>This Privacy Policy may be reviewed and updated periodically.</w:t>
      </w:r>
      <w:r w:rsidRPr="00B80C01">
        <w:br/>
        <w:t>The most current version will always be available on my website or upon request.</w:t>
      </w:r>
    </w:p>
    <w:p w14:paraId="4C2E8F3B" w14:textId="77777777" w:rsidR="00B80C01" w:rsidRPr="00B80C01" w:rsidRDefault="00B80C01" w:rsidP="00B80C01">
      <w:r w:rsidRPr="00B80C01">
        <w:t> </w:t>
      </w:r>
    </w:p>
    <w:p w14:paraId="31399B48" w14:textId="77777777" w:rsidR="00B80C01" w:rsidRPr="00B80C01" w:rsidRDefault="00B80C01" w:rsidP="00B80C01">
      <w:r w:rsidRPr="00B80C01">
        <w:t>Acknowledgement</w:t>
      </w:r>
    </w:p>
    <w:p w14:paraId="0A06F2A0" w14:textId="77777777" w:rsidR="00B80C01" w:rsidRPr="00B80C01" w:rsidRDefault="00B80C01" w:rsidP="00B80C01">
      <w:r w:rsidRPr="00B80C01">
        <w:t>By booking or attending a treatment with Roxanne Harry Holistic Therapist, you acknowledge that you have read and understood this Privacy Policy.</w:t>
      </w:r>
    </w:p>
    <w:p w14:paraId="781AC1C0" w14:textId="77777777" w:rsidR="00F67CDF" w:rsidRDefault="00F67CDF"/>
    <w:sectPr w:rsidR="00F67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A88"/>
    <w:multiLevelType w:val="multilevel"/>
    <w:tmpl w:val="075C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5F5456"/>
    <w:multiLevelType w:val="multilevel"/>
    <w:tmpl w:val="6CB2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5F2561"/>
    <w:multiLevelType w:val="multilevel"/>
    <w:tmpl w:val="507E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2170C3"/>
    <w:multiLevelType w:val="multilevel"/>
    <w:tmpl w:val="587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384AC1"/>
    <w:multiLevelType w:val="multilevel"/>
    <w:tmpl w:val="3114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801B4"/>
    <w:multiLevelType w:val="multilevel"/>
    <w:tmpl w:val="2652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166076"/>
    <w:multiLevelType w:val="multilevel"/>
    <w:tmpl w:val="D44A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C737FD"/>
    <w:multiLevelType w:val="multilevel"/>
    <w:tmpl w:val="579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E64E12"/>
    <w:multiLevelType w:val="multilevel"/>
    <w:tmpl w:val="8788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4880373">
    <w:abstractNumId w:val="7"/>
  </w:num>
  <w:num w:numId="2" w16cid:durableId="215360911">
    <w:abstractNumId w:val="8"/>
  </w:num>
  <w:num w:numId="3" w16cid:durableId="40400224">
    <w:abstractNumId w:val="1"/>
  </w:num>
  <w:num w:numId="4" w16cid:durableId="1112893229">
    <w:abstractNumId w:val="2"/>
  </w:num>
  <w:num w:numId="5" w16cid:durableId="2140607184">
    <w:abstractNumId w:val="0"/>
  </w:num>
  <w:num w:numId="6" w16cid:durableId="384573601">
    <w:abstractNumId w:val="6"/>
  </w:num>
  <w:num w:numId="7" w16cid:durableId="102774496">
    <w:abstractNumId w:val="5"/>
  </w:num>
  <w:num w:numId="8" w16cid:durableId="408384008">
    <w:abstractNumId w:val="3"/>
  </w:num>
  <w:num w:numId="9" w16cid:durableId="1165323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01"/>
    <w:rsid w:val="00B80C01"/>
    <w:rsid w:val="00B97634"/>
    <w:rsid w:val="00E52B6A"/>
    <w:rsid w:val="00F67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6973"/>
  <w15:chartTrackingRefBased/>
  <w15:docId w15:val="{769D28EA-747A-4D3F-A838-9E4DA686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C01"/>
    <w:rPr>
      <w:rFonts w:eastAsiaTheme="majorEastAsia" w:cstheme="majorBidi"/>
      <w:color w:val="272727" w:themeColor="text1" w:themeTint="D8"/>
    </w:rPr>
  </w:style>
  <w:style w:type="paragraph" w:styleId="Title">
    <w:name w:val="Title"/>
    <w:basedOn w:val="Normal"/>
    <w:next w:val="Normal"/>
    <w:link w:val="TitleChar"/>
    <w:uiPriority w:val="10"/>
    <w:qFormat/>
    <w:rsid w:val="00B8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C01"/>
    <w:pPr>
      <w:spacing w:before="160"/>
      <w:jc w:val="center"/>
    </w:pPr>
    <w:rPr>
      <w:i/>
      <w:iCs/>
      <w:color w:val="404040" w:themeColor="text1" w:themeTint="BF"/>
    </w:rPr>
  </w:style>
  <w:style w:type="character" w:customStyle="1" w:styleId="QuoteChar">
    <w:name w:val="Quote Char"/>
    <w:basedOn w:val="DefaultParagraphFont"/>
    <w:link w:val="Quote"/>
    <w:uiPriority w:val="29"/>
    <w:rsid w:val="00B80C01"/>
    <w:rPr>
      <w:i/>
      <w:iCs/>
      <w:color w:val="404040" w:themeColor="text1" w:themeTint="BF"/>
    </w:rPr>
  </w:style>
  <w:style w:type="paragraph" w:styleId="ListParagraph">
    <w:name w:val="List Paragraph"/>
    <w:basedOn w:val="Normal"/>
    <w:uiPriority w:val="34"/>
    <w:qFormat/>
    <w:rsid w:val="00B80C01"/>
    <w:pPr>
      <w:ind w:left="720"/>
      <w:contextualSpacing/>
    </w:pPr>
  </w:style>
  <w:style w:type="character" w:styleId="IntenseEmphasis">
    <w:name w:val="Intense Emphasis"/>
    <w:basedOn w:val="DefaultParagraphFont"/>
    <w:uiPriority w:val="21"/>
    <w:qFormat/>
    <w:rsid w:val="00B80C01"/>
    <w:rPr>
      <w:i/>
      <w:iCs/>
      <w:color w:val="0F4761" w:themeColor="accent1" w:themeShade="BF"/>
    </w:rPr>
  </w:style>
  <w:style w:type="paragraph" w:styleId="IntenseQuote">
    <w:name w:val="Intense Quote"/>
    <w:basedOn w:val="Normal"/>
    <w:next w:val="Normal"/>
    <w:link w:val="IntenseQuoteChar"/>
    <w:uiPriority w:val="30"/>
    <w:qFormat/>
    <w:rsid w:val="00B80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C01"/>
    <w:rPr>
      <w:i/>
      <w:iCs/>
      <w:color w:val="0F4761" w:themeColor="accent1" w:themeShade="BF"/>
    </w:rPr>
  </w:style>
  <w:style w:type="character" w:styleId="IntenseReference">
    <w:name w:val="Intense Reference"/>
    <w:basedOn w:val="DefaultParagraphFont"/>
    <w:uiPriority w:val="32"/>
    <w:qFormat/>
    <w:rsid w:val="00B80C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Harry</dc:creator>
  <cp:keywords/>
  <dc:description/>
  <cp:lastModifiedBy>Roxanne Harry</cp:lastModifiedBy>
  <cp:revision>1</cp:revision>
  <dcterms:created xsi:type="dcterms:W3CDTF">2026-04-24T18:29:00Z</dcterms:created>
  <dcterms:modified xsi:type="dcterms:W3CDTF">2026-04-24T18:29:00Z</dcterms:modified>
</cp:coreProperties>
</file>